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276" w:lineRule="auto"/>
        <w:jc w:val="center"/>
        <w:rPr>
          <w:rFonts w:ascii="Oswald Medium" w:cs="Oswald Medium" w:eastAsia="Oswald Medium" w:hAnsi="Oswald Medium"/>
          <w:color w:val="999999"/>
        </w:rPr>
      </w:pPr>
      <w:bookmarkStart w:colFirst="0" w:colLast="0" w:name="_ubqhe5jxs5q7" w:id="0"/>
      <w:bookmarkEnd w:id="0"/>
      <w:r w:rsidDel="00000000" w:rsidR="00000000" w:rsidRPr="00000000">
        <w:rPr>
          <w:rFonts w:ascii="Oswald Medium" w:cs="Oswald Medium" w:eastAsia="Oswald Medium" w:hAnsi="Oswald Medium"/>
          <w:color w:val="999999"/>
          <w:sz w:val="28"/>
          <w:szCs w:val="28"/>
          <w:rtl w:val="0"/>
        </w:rPr>
        <w:t xml:space="preserve">СТОИМОСТЬ 30 ДНЕЙ РАЗМЕЩЕНИЯ НА 70 ВИДЕОМОНИТОРАХ</w:t>
      </w:r>
      <w:r w:rsidDel="00000000" w:rsidR="00000000" w:rsidRPr="00000000">
        <w:rPr>
          <w:rtl w:val="0"/>
        </w:rPr>
      </w:r>
    </w:p>
    <w:tbl>
      <w:tblPr>
        <w:tblStyle w:val="Table1"/>
        <w:tblW w:w="954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35"/>
        <w:gridCol w:w="2344.9999999999995"/>
        <w:gridCol w:w="2305.0000000000005"/>
        <w:gridCol w:w="2360.0000000000005"/>
        <w:tblGridChange w:id="0">
          <w:tblGrid>
            <w:gridCol w:w="2535"/>
            <w:gridCol w:w="2344.9999999999995"/>
            <w:gridCol w:w="2305.0000000000005"/>
            <w:gridCol w:w="2360.0000000000005"/>
          </w:tblGrid>
        </w:tblGridChange>
      </w:tblGrid>
      <w:tr>
        <w:trPr>
          <w:cantSplit w:val="0"/>
          <w:trHeight w:val="800" w:hRule="atLeast"/>
          <w:tblHeader w:val="0"/>
        </w:trPr>
        <w:tc>
          <w:tcPr>
            <w:tcBorders>
              <w:top w:color="b7b7b7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jc w:val="center"/>
              <w:rPr>
                <w:rFonts w:ascii="Oswald" w:cs="Oswald" w:eastAsia="Oswald" w:hAnsi="Oswal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Хронометраж ролика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6" w:val="single"/>
              <w:left w:color="cccccc" w:space="0" w:sz="6" w:val="single"/>
              <w:bottom w:color="b7b7b7" w:space="0" w:sz="6" w:val="single"/>
              <w:right w:color="b7b7b7" w:space="0" w:sz="6" w:val="single"/>
            </w:tcBorders>
            <w:shd w:fill="00a1e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jc w:val="center"/>
              <w:rPr>
                <w:rFonts w:ascii="Oswald" w:cs="Oswald" w:eastAsia="Oswald" w:hAnsi="Oswald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Интервал</w:t>
            </w:r>
            <w:r w:rsidDel="00000000" w:rsidR="00000000" w:rsidRPr="00000000">
              <w:rPr>
                <w:rFonts w:ascii="Oswald" w:cs="Oswald" w:eastAsia="Oswald" w:hAnsi="Oswald"/>
                <w:color w:val="ffffff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5">
            <w:pPr>
              <w:pageBreakBefore w:val="0"/>
              <w:widowControl w:val="0"/>
              <w:jc w:val="center"/>
              <w:rPr>
                <w:rFonts w:ascii="Oswald" w:cs="Oswald" w:eastAsia="Oswald" w:hAnsi="Oswal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6"/>
                <w:szCs w:val="26"/>
                <w:rtl w:val="0"/>
              </w:rPr>
              <w:t xml:space="preserve">12 минут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6" w:val="single"/>
              <w:left w:color="cccccc" w:space="0" w:sz="6" w:val="single"/>
              <w:bottom w:color="b7b7b7" w:space="0" w:sz="6" w:val="single"/>
              <w:right w:color="b7b7b7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jc w:val="center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Интервал </w:t>
            </w:r>
          </w:p>
          <w:p w:rsidR="00000000" w:rsidDel="00000000" w:rsidP="00000000" w:rsidRDefault="00000000" w:rsidRPr="00000000" w14:paraId="00000007">
            <w:pPr>
              <w:pageBreakBefore w:val="0"/>
              <w:widowControl w:val="0"/>
              <w:jc w:val="center"/>
              <w:rPr>
                <w:rFonts w:ascii="Oswald" w:cs="Oswald" w:eastAsia="Oswald" w:hAnsi="Oswal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8 минут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6" w:val="single"/>
              <w:left w:color="cccccc" w:space="0" w:sz="6" w:val="single"/>
              <w:bottom w:color="b7b7b7" w:space="0" w:sz="6" w:val="single"/>
              <w:right w:color="b7b7b7" w:space="0" w:sz="6" w:val="single"/>
            </w:tcBorders>
            <w:shd w:fill="ff00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jc w:val="center"/>
              <w:rPr>
                <w:rFonts w:ascii="Oswald" w:cs="Oswald" w:eastAsia="Oswald" w:hAnsi="Oswald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Интервал </w:t>
            </w:r>
          </w:p>
          <w:p w:rsidR="00000000" w:rsidDel="00000000" w:rsidP="00000000" w:rsidRDefault="00000000" w:rsidRPr="00000000" w14:paraId="00000009">
            <w:pPr>
              <w:pageBreakBefore w:val="0"/>
              <w:widowControl w:val="0"/>
              <w:jc w:val="center"/>
              <w:rPr>
                <w:rFonts w:ascii="Oswald" w:cs="Oswald" w:eastAsia="Oswald" w:hAnsi="Oswal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6"/>
                <w:szCs w:val="26"/>
                <w:rtl w:val="0"/>
              </w:rPr>
              <w:t xml:space="preserve">4 минуты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cccccc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jc w:val="center"/>
              <w:rPr>
                <w:rFonts w:ascii="Oswald" w:cs="Oswald" w:eastAsia="Oswald" w:hAnsi="Oswal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20 секунд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b7b7b7" w:space="0" w:sz="6" w:val="single"/>
              <w:right w:color="b7b7b7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jc w:val="center"/>
              <w:rPr>
                <w:rFonts w:ascii="Oswald" w:cs="Oswald" w:eastAsia="Oswald" w:hAnsi="Oswal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6"/>
                <w:szCs w:val="26"/>
                <w:rtl w:val="0"/>
              </w:rPr>
              <w:t xml:space="preserve">24 900 руб.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b7b7b7" w:space="0" w:sz="6" w:val="single"/>
              <w:right w:color="b7b7b7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jc w:val="center"/>
              <w:rPr>
                <w:rFonts w:ascii="Oswald" w:cs="Oswald" w:eastAsia="Oswald" w:hAnsi="Oswal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6"/>
                <w:szCs w:val="26"/>
                <w:rtl w:val="0"/>
              </w:rPr>
              <w:t xml:space="preserve">35 900 руб.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b7b7b7" w:space="0" w:sz="6" w:val="single"/>
              <w:right w:color="b7b7b7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jc w:val="center"/>
              <w:rPr>
                <w:rFonts w:ascii="Oswald" w:cs="Oswald" w:eastAsia="Oswald" w:hAnsi="Oswal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6"/>
                <w:szCs w:val="26"/>
                <w:rtl w:val="0"/>
              </w:rPr>
              <w:t xml:space="preserve">48 900 руб.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cccccc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jc w:val="center"/>
              <w:rPr>
                <w:rFonts w:ascii="Oswald" w:cs="Oswald" w:eastAsia="Oswald" w:hAnsi="Oswal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15 секунд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b7b7b7" w:space="0" w:sz="6" w:val="single"/>
              <w:right w:color="b7b7b7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jc w:val="center"/>
              <w:rPr>
                <w:rFonts w:ascii="Oswald" w:cs="Oswald" w:eastAsia="Oswald" w:hAnsi="Oswal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6"/>
                <w:szCs w:val="26"/>
                <w:rtl w:val="0"/>
              </w:rPr>
              <w:t xml:space="preserve">17 900 руб.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b7b7b7" w:space="0" w:sz="6" w:val="single"/>
              <w:right w:color="b7b7b7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jc w:val="center"/>
              <w:rPr>
                <w:rFonts w:ascii="Oswald" w:cs="Oswald" w:eastAsia="Oswald" w:hAnsi="Oswal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6"/>
                <w:szCs w:val="26"/>
                <w:rtl w:val="0"/>
              </w:rPr>
              <w:t xml:space="preserve">26 900 руб.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b7b7b7" w:space="0" w:sz="6" w:val="single"/>
              <w:right w:color="b7b7b7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jc w:val="center"/>
              <w:rPr>
                <w:rFonts w:ascii="Oswald" w:cs="Oswald" w:eastAsia="Oswald" w:hAnsi="Oswal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6"/>
                <w:szCs w:val="26"/>
                <w:rtl w:val="0"/>
              </w:rPr>
              <w:t xml:space="preserve">35 900 руб.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cccccc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jc w:val="center"/>
              <w:rPr>
                <w:rFonts w:ascii="Oswald" w:cs="Oswald" w:eastAsia="Oswald" w:hAnsi="Oswal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10 секунд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b7b7b7" w:space="0" w:sz="6" w:val="single"/>
              <w:right w:color="b7b7b7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jc w:val="center"/>
              <w:rPr>
                <w:rFonts w:ascii="Oswald" w:cs="Oswald" w:eastAsia="Oswald" w:hAnsi="Oswal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6"/>
                <w:szCs w:val="26"/>
                <w:rtl w:val="0"/>
              </w:rPr>
              <w:t xml:space="preserve">14 900 руб.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b7b7b7" w:space="0" w:sz="6" w:val="single"/>
              <w:right w:color="b7b7b7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jc w:val="center"/>
              <w:rPr>
                <w:rFonts w:ascii="Oswald" w:cs="Oswald" w:eastAsia="Oswald" w:hAnsi="Oswal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6"/>
                <w:szCs w:val="26"/>
                <w:rtl w:val="0"/>
              </w:rPr>
              <w:t xml:space="preserve">19 900 руб.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b7b7b7" w:space="0" w:sz="6" w:val="single"/>
              <w:right w:color="b7b7b7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jc w:val="center"/>
              <w:rPr>
                <w:rFonts w:ascii="Oswald" w:cs="Oswald" w:eastAsia="Oswald" w:hAnsi="Oswal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6"/>
                <w:szCs w:val="26"/>
                <w:rtl w:val="0"/>
              </w:rPr>
              <w:t xml:space="preserve">24 900 руб.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pStyle w:val="Heading2"/>
        <w:keepNext w:val="0"/>
        <w:keepLines w:val="0"/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200" w:line="240" w:lineRule="auto"/>
        <w:jc w:val="center"/>
        <w:rPr>
          <w:rFonts w:ascii="Oswald" w:cs="Oswald" w:eastAsia="Oswald" w:hAnsi="Oswald"/>
          <w:sz w:val="22"/>
          <w:szCs w:val="22"/>
        </w:rPr>
      </w:pPr>
      <w:bookmarkStart w:colFirst="0" w:colLast="0" w:name="_vf5bhmtlekyc" w:id="1"/>
      <w:bookmarkEnd w:id="1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Создание 1 видеоролика - БЕСПЛАТНО.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Rule="auto"/>
        <w:jc w:val="center"/>
        <w:rPr>
          <w:rFonts w:ascii="Oswald Medium" w:cs="Oswald Medium" w:eastAsia="Oswald Medium" w:hAnsi="Oswald Medium"/>
          <w:color w:val="999999"/>
        </w:rPr>
      </w:pPr>
      <w:bookmarkStart w:colFirst="0" w:colLast="0" w:name="_ewy3qrw4cx5h" w:id="2"/>
      <w:bookmarkEnd w:id="2"/>
      <w:r w:rsidDel="00000000" w:rsidR="00000000" w:rsidRPr="00000000">
        <w:rPr>
          <w:rFonts w:ascii="Oswald Medium" w:cs="Oswald Medium" w:eastAsia="Oswald Medium" w:hAnsi="Oswald Medium"/>
          <w:color w:val="999999"/>
          <w:sz w:val="28"/>
          <w:szCs w:val="28"/>
          <w:rtl w:val="0"/>
        </w:rPr>
        <w:t xml:space="preserve">СТОИМОСТЬ 30 ДНЕЙ РАЗМЕЩЕНИЯ НА ПОДГОЛОВНИКАХ</w:t>
      </w:r>
      <w:r w:rsidDel="00000000" w:rsidR="00000000" w:rsidRPr="00000000">
        <w:rPr>
          <w:rtl w:val="0"/>
        </w:rPr>
      </w:r>
    </w:p>
    <w:tbl>
      <w:tblPr>
        <w:tblStyle w:val="Table2"/>
        <w:tblW w:w="949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20"/>
        <w:gridCol w:w="2130"/>
        <w:gridCol w:w="5445"/>
        <w:tblGridChange w:id="0">
          <w:tblGrid>
            <w:gridCol w:w="1920"/>
            <w:gridCol w:w="2130"/>
            <w:gridCol w:w="5445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Oswald" w:cs="Oswald" w:eastAsia="Oswald" w:hAnsi="Oswald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sz w:val="24"/>
                <w:szCs w:val="24"/>
                <w:rtl w:val="0"/>
              </w:rPr>
              <w:t xml:space="preserve">1 авто</w:t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00a1e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Oswald" w:cs="Oswald" w:eastAsia="Oswald" w:hAnsi="Oswald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rtl w:val="0"/>
              </w:rPr>
              <w:t xml:space="preserve">3 500 руб.</w:t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23232"/>
                <w:sz w:val="24"/>
                <w:szCs w:val="24"/>
                <w:rtl w:val="0"/>
              </w:rPr>
              <w:t xml:space="preserve">Формат А4 (297×210мм) на всех сиденьях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before="0" w:lineRule="auto"/>
        <w:jc w:val="center"/>
        <w:rPr>
          <w:rFonts w:ascii="Oswald" w:cs="Oswald" w:eastAsia="Oswald" w:hAnsi="Oswald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Создание дизайн-макета -</w:t>
      </w:r>
      <w:r w:rsidDel="00000000" w:rsidR="00000000" w:rsidRPr="00000000">
        <w:rPr>
          <w:rFonts w:ascii="Arial" w:cs="Arial" w:eastAsia="Arial" w:hAnsi="Arial"/>
          <w:rtl w:val="0"/>
        </w:rPr>
        <w:t xml:space="preserve"> 2 000 руб. </w:t>
      </w:r>
    </w:p>
    <w:p w:rsidR="00000000" w:rsidDel="00000000" w:rsidP="00000000" w:rsidRDefault="00000000" w:rsidRPr="00000000" w14:paraId="0000001E">
      <w:pPr>
        <w:pStyle w:val="Heading2"/>
        <w:keepNext w:val="0"/>
        <w:keepLines w:val="0"/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200" w:lineRule="auto"/>
        <w:jc w:val="left"/>
        <w:rPr>
          <w:rFonts w:ascii="Oswald" w:cs="Oswald" w:eastAsia="Oswald" w:hAnsi="Oswald"/>
          <w:color w:val="808080"/>
          <w:sz w:val="28"/>
          <w:szCs w:val="28"/>
        </w:rPr>
      </w:pPr>
      <w:bookmarkStart w:colFirst="0" w:colLast="0" w:name="_n9xrywal5gdi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2"/>
        <w:keepNext w:val="0"/>
        <w:keepLines w:val="0"/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Rule="auto"/>
        <w:jc w:val="center"/>
        <w:rPr>
          <w:rFonts w:ascii="Oswald" w:cs="Oswald" w:eastAsia="Oswald" w:hAnsi="Oswald"/>
        </w:rPr>
      </w:pPr>
      <w:bookmarkStart w:colFirst="0" w:colLast="0" w:name="_jkk8xrse6o2a" w:id="4"/>
      <w:bookmarkEnd w:id="4"/>
      <w:r w:rsidDel="00000000" w:rsidR="00000000" w:rsidRPr="00000000">
        <w:rPr>
          <w:rFonts w:ascii="Arial" w:cs="Arial" w:eastAsia="Arial" w:hAnsi="Arial"/>
          <w:color w:val="808080"/>
          <w:sz w:val="28"/>
          <w:szCs w:val="28"/>
          <w:rtl w:val="0"/>
        </w:rPr>
        <w:t xml:space="preserve">СТОИМОСТЬ РАЗМЕЩЕНИЯ РЕКЛАМЫ НА БОРТАХ МАРШРУТНЫХ ТАКСИ (левый и правый)</w:t>
      </w:r>
      <w:r w:rsidDel="00000000" w:rsidR="00000000" w:rsidRPr="00000000">
        <w:rPr>
          <w:rtl w:val="0"/>
        </w:rPr>
      </w:r>
    </w:p>
    <w:tbl>
      <w:tblPr>
        <w:tblStyle w:val="Table3"/>
        <w:tblW w:w="949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20"/>
        <w:gridCol w:w="2130"/>
        <w:gridCol w:w="5445"/>
        <w:tblGridChange w:id="0">
          <w:tblGrid>
            <w:gridCol w:w="1920"/>
            <w:gridCol w:w="2130"/>
            <w:gridCol w:w="5445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spacing w:line="240" w:lineRule="auto"/>
              <w:jc w:val="center"/>
              <w:rPr>
                <w:rFonts w:ascii="Oswald" w:cs="Oswald" w:eastAsia="Oswald" w:hAnsi="Oswald"/>
                <w:color w:val="434343"/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sz w:val="26"/>
                <w:szCs w:val="26"/>
                <w:rtl w:val="0"/>
              </w:rPr>
              <w:t xml:space="preserve">6 месяцев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00a1e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spacing w:line="240" w:lineRule="auto"/>
              <w:jc w:val="center"/>
              <w:rPr>
                <w:rFonts w:ascii="Oswald" w:cs="Oswald" w:eastAsia="Oswald" w:hAnsi="Oswald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6"/>
                <w:szCs w:val="26"/>
                <w:rtl w:val="0"/>
              </w:rPr>
              <w:t xml:space="preserve">65 000 руб.</w:t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23232"/>
                <w:sz w:val="20"/>
                <w:szCs w:val="20"/>
                <w:rtl w:val="0"/>
              </w:rPr>
              <w:t xml:space="preserve">аренда, полноцветная печать, монтаж, демонтаж, фотоотчет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pageBreakBefore w:val="0"/>
        <w:spacing w:before="0" w:lineRule="auto"/>
        <w:jc w:val="center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Дизайн-макет одного борта - 3 000 руб. </w:t>
      </w:r>
    </w:p>
    <w:p w:rsidR="00000000" w:rsidDel="00000000" w:rsidP="00000000" w:rsidRDefault="00000000" w:rsidRPr="00000000" w14:paraId="00000025">
      <w:pPr>
        <w:pageBreakBefore w:val="0"/>
        <w:spacing w:before="0" w:lineRule="auto"/>
        <w:jc w:val="center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before="0" w:lineRule="auto"/>
        <w:jc w:val="center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Rule="auto"/>
        <w:jc w:val="center"/>
        <w:rPr>
          <w:rFonts w:ascii="Oswald Medium" w:cs="Oswald Medium" w:eastAsia="Oswald Medium" w:hAnsi="Oswald Medium"/>
          <w:color w:val="999999"/>
          <w:sz w:val="26"/>
          <w:szCs w:val="26"/>
        </w:rPr>
      </w:pPr>
      <w:bookmarkStart w:colFirst="0" w:colLast="0" w:name="_k7jjj281tclt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Rule="auto"/>
        <w:jc w:val="center"/>
        <w:rPr>
          <w:rFonts w:ascii="Oswald Medium" w:cs="Oswald Medium" w:eastAsia="Oswald Medium" w:hAnsi="Oswald Medium"/>
          <w:color w:val="999999"/>
          <w:sz w:val="26"/>
          <w:szCs w:val="26"/>
        </w:rPr>
      </w:pPr>
      <w:bookmarkStart w:colFirst="0" w:colLast="0" w:name="_sb2yv09d9vk8" w:id="6"/>
      <w:bookmarkEnd w:id="6"/>
      <w:r w:rsidDel="00000000" w:rsidR="00000000" w:rsidRPr="00000000">
        <w:rPr>
          <w:rFonts w:ascii="Oswald Medium" w:cs="Oswald Medium" w:eastAsia="Oswald Medium" w:hAnsi="Oswald Medium"/>
          <w:color w:val="999999"/>
          <w:sz w:val="26"/>
          <w:szCs w:val="26"/>
          <w:rtl w:val="0"/>
        </w:rPr>
        <w:t xml:space="preserve">СТОИМОСТЬ РАЗМЕЩЕНИЯ РЕКЛАМЫ НА ЗАДНИХ И БОКОВЫХ СТЕКЛАХ  В МАРШРУТНОМ ТРАНСПОРТЕ. </w:t>
      </w:r>
    </w:p>
    <w:tbl>
      <w:tblPr>
        <w:tblStyle w:val="Table4"/>
        <w:tblW w:w="10505.0" w:type="dxa"/>
        <w:jc w:val="left"/>
        <w:tblInd w:w="-69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005.0000000000002"/>
        <w:gridCol w:w="2379.9999999999995"/>
        <w:gridCol w:w="2610"/>
        <w:gridCol w:w="3510"/>
        <w:tblGridChange w:id="0">
          <w:tblGrid>
            <w:gridCol w:w="2005.0000000000002"/>
            <w:gridCol w:w="2379.9999999999995"/>
            <w:gridCol w:w="2610"/>
            <w:gridCol w:w="3510"/>
          </w:tblGrid>
        </w:tblGridChange>
      </w:tblGrid>
      <w:tr>
        <w:trPr>
          <w:cantSplit w:val="0"/>
          <w:trHeight w:val="800" w:hRule="atLeast"/>
          <w:tblHeader w:val="0"/>
        </w:trPr>
        <w:tc>
          <w:tcPr>
            <w:tcBorders>
              <w:top w:color="b7b7b7" w:space="0" w:sz="6" w:val="single"/>
              <w:left w:color="cccccc" w:space="0" w:sz="6" w:val="single"/>
              <w:bottom w:color="b7b7b7" w:space="0" w:sz="6" w:val="single"/>
              <w:right w:color="b7b7b7" w:space="0" w:sz="6" w:val="single"/>
            </w:tcBorders>
            <w:shd w:fill="00a1e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color w:val="ffffff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b7b7b7" w:space="0" w:sz="6" w:val="single"/>
              <w:left w:color="cccccc" w:space="0" w:sz="6" w:val="single"/>
              <w:bottom w:color="b7b7b7" w:space="0" w:sz="6" w:val="single"/>
              <w:right w:color="b7b7b7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Стоимость аренды:</w:t>
            </w:r>
          </w:p>
        </w:tc>
        <w:tc>
          <w:tcPr>
            <w:tcBorders>
              <w:top w:color="b7b7b7" w:space="0" w:sz="6" w:val="single"/>
              <w:left w:color="cccccc" w:space="0" w:sz="6" w:val="single"/>
              <w:bottom w:color="b7b7b7" w:space="0" w:sz="6" w:val="single"/>
              <w:right w:color="b7b7b7" w:space="0" w:sz="6" w:val="single"/>
            </w:tcBorders>
            <w:shd w:fill="ff00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rtl w:val="0"/>
              </w:rPr>
              <w:t xml:space="preserve">Стоимость изготовления и монтажа</w:t>
            </w:r>
          </w:p>
        </w:tc>
        <w:tc>
          <w:tcPr>
            <w:vMerge w:val="restart"/>
            <w:tcBorders>
              <w:top w:color="b7b7b7" w:space="0" w:sz="6" w:val="single"/>
              <w:left w:color="cccccc" w:space="0" w:sz="6" w:val="single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color w:val="ffffff"/>
                <w:sz w:val="30"/>
                <w:szCs w:val="3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Печать самоклеющейся пленки;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Подготовка поверхности к нанесению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пленки;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Монтаж/демонтаж клеящейся пленки;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Предоставление фото отчета.</w:t>
            </w:r>
          </w:p>
          <w:p w:rsidR="00000000" w:rsidDel="00000000" w:rsidP="00000000" w:rsidRDefault="00000000" w:rsidRPr="00000000" w14:paraId="00000031">
            <w:pPr>
              <w:spacing w:before="20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 SemiBold" w:cs="Oswald SemiBold" w:eastAsia="Oswald SemiBold" w:hAnsi="Oswald SemiBold"/>
                <w:sz w:val="18"/>
                <w:szCs w:val="18"/>
                <w:rtl w:val="0"/>
              </w:rPr>
              <w:t xml:space="preserve">МИНИМАЛЬНЫЙ СРОК ЗАКАЗА - 3 МЕСЯЦА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b7b7b7" w:space="0" w:sz="6" w:val="single"/>
              <w:right w:color="b7b7b7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4"/>
                <w:szCs w:val="24"/>
                <w:rtl w:val="0"/>
              </w:rPr>
              <w:t xml:space="preserve">ЗАДНИЕ СТЕКЛА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b7b7b7" w:space="0" w:sz="6" w:val="single"/>
              <w:right w:color="b7b7b7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2 000 руб/месяц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b7b7b7" w:space="0" w:sz="6" w:val="single"/>
              <w:right w:color="b7b7b7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1 700 руб</w:t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b7b7b7" w:space="0" w:sz="6" w:val="single"/>
              <w:right w:color="b7b7b7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b7b7b7" w:space="0" w:sz="6" w:val="single"/>
              <w:right w:color="b7b7b7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rFonts w:ascii="Oswald" w:cs="Oswald" w:eastAsia="Oswald" w:hAnsi="Oswal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6"/>
                <w:szCs w:val="26"/>
                <w:rtl w:val="0"/>
              </w:rPr>
              <w:t xml:space="preserve">БОКОВОЕ СТЕКЛО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b7b7b7" w:space="0" w:sz="6" w:val="single"/>
              <w:right w:color="b7b7b7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2 500 руб/месяц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b7b7b7" w:space="0" w:sz="6" w:val="single"/>
              <w:right w:color="b7b7b7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3 000 руб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b7b7b7" w:space="0" w:sz="6" w:val="single"/>
              <w:right w:color="b7b7b7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pageBreakBefore w:val="0"/>
        <w:spacing w:before="200" w:lineRule="auto"/>
        <w:jc w:val="center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4" w:w="11909" w:orient="portrait"/>
      <w:pgMar w:bottom="1440" w:top="1440" w:left="1440" w:right="1440" w:header="720.0000000000001" w:footer="153.070866141732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swald Medium">
    <w:embedRegular w:fontKey="{00000000-0000-0000-0000-000000000000}" r:id="rId1" w:subsetted="0"/>
    <w:embedBold w:fontKey="{00000000-0000-0000-0000-000000000000}" r:id="rId2" w:subsetted="0"/>
  </w:font>
  <w:font w:name="Oswald SemiBold">
    <w:embedRegular w:fontKey="{00000000-0000-0000-0000-000000000000}" r:id="rId3" w:subsetted="0"/>
    <w:embedBold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ageBreakBefore w:val="0"/>
      <w:jc w:val="right"/>
      <w:rPr>
        <w:rFonts w:ascii="Oswald" w:cs="Oswald" w:eastAsia="Oswald" w:hAnsi="Oswald"/>
        <w:b w:val="1"/>
        <w:color w:val="ff007d"/>
        <w:sz w:val="26"/>
        <w:szCs w:val="26"/>
      </w:rPr>
    </w:pPr>
    <w:r w:rsidDel="00000000" w:rsidR="00000000" w:rsidRPr="00000000">
      <w:rPr>
        <w:rtl w:val="0"/>
      </w:rPr>
      <w:t xml:space="preserve"> </w:t>
    </w:r>
    <w:r w:rsidDel="00000000" w:rsidR="00000000" w:rsidRPr="00000000">
      <w:rPr>
        <w:rFonts w:ascii="Arial" w:cs="Arial" w:eastAsia="Arial" w:hAnsi="Arial"/>
        <w:sz w:val="26"/>
        <w:szCs w:val="26"/>
        <w:rtl w:val="0"/>
      </w:rPr>
      <w:t xml:space="preserve">Телефон: (4832) </w:t>
    </w:r>
    <w:r w:rsidDel="00000000" w:rsidR="00000000" w:rsidRPr="00000000">
      <w:rPr>
        <w:rFonts w:ascii="Oswald" w:cs="Oswald" w:eastAsia="Oswald" w:hAnsi="Oswald"/>
        <w:b w:val="1"/>
        <w:color w:val="ff007d"/>
        <w:sz w:val="26"/>
        <w:szCs w:val="26"/>
        <w:rtl w:val="0"/>
      </w:rPr>
      <w:t xml:space="preserve">50-50-71</w:t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-9524</wp:posOffset>
          </wp:positionH>
          <wp:positionV relativeFrom="paragraph">
            <wp:posOffset>-168274</wp:posOffset>
          </wp:positionV>
          <wp:extent cx="1631950" cy="659057"/>
          <wp:effectExtent b="0" l="0" r="0" t="0"/>
          <wp:wrapSquare wrapText="bothSides" distB="19050" distT="19050" distL="19050" distR="1905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31950" cy="65905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C">
    <w:pPr>
      <w:widowControl w:val="0"/>
      <w:spacing w:line="240" w:lineRule="auto"/>
      <w:jc w:val="right"/>
      <w:rPr>
        <w:rFonts w:ascii="Oswald" w:cs="Oswald" w:eastAsia="Oswald" w:hAnsi="Oswald"/>
        <w:sz w:val="26"/>
        <w:szCs w:val="26"/>
      </w:rPr>
    </w:pPr>
    <w:r w:rsidDel="00000000" w:rsidR="00000000" w:rsidRPr="00000000">
      <w:rPr>
        <w:rFonts w:ascii="Oswald" w:cs="Oswald" w:eastAsia="Oswald" w:hAnsi="Oswald"/>
        <w:sz w:val="26"/>
        <w:szCs w:val="26"/>
        <w:rtl w:val="0"/>
      </w:rPr>
      <w:t xml:space="preserve">Viber / WhatsApp +7 967 970 50 71</w:t>
    </w:r>
  </w:p>
  <w:p w:rsidR="00000000" w:rsidDel="00000000" w:rsidP="00000000" w:rsidRDefault="00000000" w:rsidRPr="00000000" w14:paraId="0000003D">
    <w:pPr>
      <w:widowControl w:val="0"/>
      <w:spacing w:line="240" w:lineRule="auto"/>
      <w:jc w:val="right"/>
      <w:rPr>
        <w:rFonts w:ascii="Oswald" w:cs="Oswald" w:eastAsia="Oswald" w:hAnsi="Oswald"/>
        <w:sz w:val="26"/>
        <w:szCs w:val="26"/>
      </w:rPr>
    </w:pPr>
    <w:r w:rsidDel="00000000" w:rsidR="00000000" w:rsidRPr="00000000">
      <w:rPr>
        <w:rFonts w:ascii="Oswald" w:cs="Oswald" w:eastAsia="Oswald" w:hAnsi="Oswald"/>
        <w:sz w:val="26"/>
        <w:szCs w:val="26"/>
        <w:rtl w:val="0"/>
      </w:rPr>
      <w:t xml:space="preserve">E-mail: pozitiv505071@gmail.com</w:t>
    </w:r>
  </w:p>
  <w:p w:rsidR="00000000" w:rsidDel="00000000" w:rsidP="00000000" w:rsidRDefault="00000000" w:rsidRPr="00000000" w14:paraId="0000003E">
    <w:pPr>
      <w:widowControl w:val="0"/>
      <w:spacing w:line="240" w:lineRule="auto"/>
      <w:jc w:val="right"/>
      <w:rPr>
        <w:rFonts w:ascii="Oswald" w:cs="Oswald" w:eastAsia="Oswald" w:hAnsi="Oswald"/>
        <w:sz w:val="26"/>
        <w:szCs w:val="26"/>
      </w:rPr>
    </w:pPr>
    <w:r w:rsidDel="00000000" w:rsidR="00000000" w:rsidRPr="00000000">
      <w:rPr>
        <w:rFonts w:ascii="Arial" w:cs="Arial" w:eastAsia="Arial" w:hAnsi="Arial"/>
        <w:sz w:val="26"/>
        <w:szCs w:val="26"/>
        <w:rtl w:val="0"/>
      </w:rPr>
      <w:t xml:space="preserve">                                                       Сайт: </w:t>
    </w:r>
    <w:hyperlink r:id="rId2">
      <w:r w:rsidDel="00000000" w:rsidR="00000000" w:rsidRPr="00000000">
        <w:rPr>
          <w:rFonts w:ascii="Oswald" w:cs="Oswald" w:eastAsia="Oswald" w:hAnsi="Oswald"/>
          <w:color w:val="00a1e7"/>
          <w:sz w:val="26"/>
          <w:szCs w:val="26"/>
          <w:u w:val="single"/>
          <w:rtl w:val="0"/>
        </w:rPr>
        <w:t xml:space="preserve">pozitiv32.ru</w:t>
      </w:r>
    </w:hyperlink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Medium-regular.ttf"/><Relationship Id="rId2" Type="http://schemas.openxmlformats.org/officeDocument/2006/relationships/font" Target="fonts/OswaldMedium-bold.ttf"/><Relationship Id="rId3" Type="http://schemas.openxmlformats.org/officeDocument/2006/relationships/font" Target="fonts/OswaldSemiBold-regular.ttf"/><Relationship Id="rId4" Type="http://schemas.openxmlformats.org/officeDocument/2006/relationships/font" Target="fonts/OswaldSemiBold-bold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pozitiv32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